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30"/>
        <w:tblW w:w="15030" w:type="dxa"/>
        <w:tblLook w:val="04A0" w:firstRow="1" w:lastRow="0" w:firstColumn="1" w:lastColumn="0" w:noHBand="0" w:noVBand="1"/>
      </w:tblPr>
      <w:tblGrid>
        <w:gridCol w:w="3090"/>
        <w:gridCol w:w="1626"/>
        <w:gridCol w:w="1947"/>
        <w:gridCol w:w="1844"/>
        <w:gridCol w:w="1769"/>
        <w:gridCol w:w="1357"/>
        <w:gridCol w:w="10"/>
        <w:gridCol w:w="1670"/>
        <w:gridCol w:w="1417"/>
        <w:gridCol w:w="10"/>
        <w:gridCol w:w="290"/>
      </w:tblGrid>
      <w:tr w:rsidR="004E78F8" w:rsidTr="004E78F8">
        <w:trPr>
          <w:gridAfter w:val="1"/>
          <w:wAfter w:w="290" w:type="dxa"/>
          <w:trHeight w:val="1914"/>
        </w:trPr>
        <w:tc>
          <w:tcPr>
            <w:tcW w:w="3090" w:type="dxa"/>
            <w:vMerge w:val="restart"/>
          </w:tcPr>
          <w:p w:rsidR="004E78F8" w:rsidRDefault="004E78F8" w:rsidP="004E78F8">
            <w:r>
              <w:t xml:space="preserve">Количество </w:t>
            </w:r>
            <w:r>
              <w:br/>
            </w:r>
            <w:proofErr w:type="gramStart"/>
            <w:r>
              <w:t>обучающихся</w:t>
            </w:r>
            <w:proofErr w:type="gramEnd"/>
            <w:r>
              <w:t xml:space="preserve"> в школе</w:t>
            </w:r>
            <w:r>
              <w:br/>
              <w:t>(согласно форме 76-РИК)</w:t>
            </w:r>
          </w:p>
        </w:tc>
        <w:tc>
          <w:tcPr>
            <w:tcW w:w="5417" w:type="dxa"/>
            <w:gridSpan w:val="3"/>
          </w:tcPr>
          <w:p w:rsidR="004E78F8" w:rsidRDefault="004E78F8" w:rsidP="004E78F8">
            <w:r>
              <w:t>Распределение</w:t>
            </w:r>
            <w:r>
              <w:br/>
              <w:t>учащихся по физкультурным группа</w:t>
            </w:r>
            <w:proofErr w:type="gramStart"/>
            <w:r>
              <w:t>м(</w:t>
            </w:r>
            <w:proofErr w:type="gramEnd"/>
            <w:r>
              <w:t>чел)</w:t>
            </w:r>
          </w:p>
        </w:tc>
        <w:tc>
          <w:tcPr>
            <w:tcW w:w="3136" w:type="dxa"/>
            <w:gridSpan w:val="3"/>
          </w:tcPr>
          <w:p w:rsidR="004E78F8" w:rsidRDefault="004E78F8" w:rsidP="004E78F8">
            <w:r>
              <w:t xml:space="preserve">Количество выполнявших </w:t>
            </w:r>
            <w:r>
              <w:br/>
              <w:t>нормативы</w:t>
            </w:r>
            <w:r>
              <w:br/>
              <w:t>ВФСК</w:t>
            </w:r>
            <w:r>
              <w:br/>
              <w:t xml:space="preserve">ГТО на </w:t>
            </w:r>
            <w:r>
              <w:br/>
              <w:t xml:space="preserve">основании </w:t>
            </w:r>
            <w:r>
              <w:br/>
              <w:t>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аключения</w:t>
            </w:r>
          </w:p>
        </w:tc>
        <w:tc>
          <w:tcPr>
            <w:tcW w:w="3097" w:type="dxa"/>
            <w:gridSpan w:val="3"/>
          </w:tcPr>
          <w:p w:rsidR="004E78F8" w:rsidRDefault="004E78F8" w:rsidP="004E78F8">
            <w:r>
              <w:t xml:space="preserve">Количество  </w:t>
            </w:r>
            <w:proofErr w:type="gramStart"/>
            <w:r>
              <w:t>обучающихся</w:t>
            </w:r>
            <w:proofErr w:type="gramEnd"/>
            <w:r>
              <w:br/>
              <w:t>выполнивших нормативы ГТО на знаки отличия</w:t>
            </w:r>
          </w:p>
        </w:tc>
      </w:tr>
      <w:tr w:rsidR="004E78F8" w:rsidTr="004E78F8">
        <w:trPr>
          <w:trHeight w:val="332"/>
        </w:trPr>
        <w:tc>
          <w:tcPr>
            <w:tcW w:w="3090" w:type="dxa"/>
            <w:vMerge/>
          </w:tcPr>
          <w:p w:rsidR="004E78F8" w:rsidRDefault="004E78F8" w:rsidP="004E78F8"/>
        </w:tc>
        <w:tc>
          <w:tcPr>
            <w:tcW w:w="1626" w:type="dxa"/>
          </w:tcPr>
          <w:p w:rsidR="004E78F8" w:rsidRDefault="004E78F8" w:rsidP="004E78F8">
            <w:r>
              <w:t xml:space="preserve">Основная </w:t>
            </w:r>
          </w:p>
          <w:p w:rsidR="004E78F8" w:rsidRDefault="004E78F8" w:rsidP="004E78F8"/>
        </w:tc>
        <w:tc>
          <w:tcPr>
            <w:tcW w:w="1947" w:type="dxa"/>
          </w:tcPr>
          <w:p w:rsidR="004E78F8" w:rsidRDefault="004E78F8" w:rsidP="004E78F8">
            <w:r>
              <w:t>Подготовительная</w:t>
            </w:r>
          </w:p>
          <w:p w:rsidR="004E78F8" w:rsidRDefault="004E78F8" w:rsidP="004E78F8"/>
        </w:tc>
        <w:tc>
          <w:tcPr>
            <w:tcW w:w="1844" w:type="dxa"/>
          </w:tcPr>
          <w:p w:rsidR="004E78F8" w:rsidRDefault="004E78F8" w:rsidP="004E78F8">
            <w:r>
              <w:t>Вспомогательная</w:t>
            </w:r>
          </w:p>
          <w:p w:rsidR="004E78F8" w:rsidRDefault="004E78F8" w:rsidP="004E78F8"/>
        </w:tc>
        <w:tc>
          <w:tcPr>
            <w:tcW w:w="1769" w:type="dxa"/>
          </w:tcPr>
          <w:p w:rsidR="004E78F8" w:rsidRDefault="004E78F8" w:rsidP="004E78F8">
            <w:r>
              <w:t>золотой</w:t>
            </w:r>
          </w:p>
          <w:p w:rsidR="004E78F8" w:rsidRDefault="004E78F8" w:rsidP="004E78F8"/>
        </w:tc>
        <w:tc>
          <w:tcPr>
            <w:tcW w:w="1357" w:type="dxa"/>
          </w:tcPr>
          <w:p w:rsidR="004E78F8" w:rsidRDefault="004E78F8" w:rsidP="004E78F8">
            <w:r>
              <w:t>золотой</w:t>
            </w:r>
          </w:p>
          <w:p w:rsidR="004E78F8" w:rsidRDefault="004E78F8" w:rsidP="004E78F8"/>
        </w:tc>
        <w:tc>
          <w:tcPr>
            <w:tcW w:w="1680" w:type="dxa"/>
            <w:gridSpan w:val="2"/>
          </w:tcPr>
          <w:p w:rsidR="004E78F8" w:rsidRDefault="004E78F8" w:rsidP="004E78F8">
            <w:r>
              <w:t>серебряный</w:t>
            </w:r>
          </w:p>
        </w:tc>
        <w:tc>
          <w:tcPr>
            <w:tcW w:w="1417" w:type="dxa"/>
          </w:tcPr>
          <w:p w:rsidR="004E78F8" w:rsidRDefault="004E78F8" w:rsidP="004E78F8">
            <w:r>
              <w:t>бронзовый</w:t>
            </w:r>
          </w:p>
        </w:tc>
        <w:tc>
          <w:tcPr>
            <w:tcW w:w="300" w:type="dxa"/>
            <w:gridSpan w:val="2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4E78F8" w:rsidRDefault="004E78F8" w:rsidP="004E78F8"/>
        </w:tc>
      </w:tr>
      <w:tr w:rsidR="004E78F8" w:rsidTr="004E78F8">
        <w:trPr>
          <w:trHeight w:val="122"/>
        </w:trPr>
        <w:tc>
          <w:tcPr>
            <w:tcW w:w="3090" w:type="dxa"/>
          </w:tcPr>
          <w:p w:rsidR="004E78F8" w:rsidRDefault="004E78F8" w:rsidP="004E78F8">
            <w:r>
              <w:t xml:space="preserve">                                                    75</w:t>
            </w:r>
          </w:p>
        </w:tc>
        <w:tc>
          <w:tcPr>
            <w:tcW w:w="1626" w:type="dxa"/>
          </w:tcPr>
          <w:p w:rsidR="004E78F8" w:rsidRDefault="004E78F8" w:rsidP="004E78F8">
            <w:r>
              <w:t>73</w:t>
            </w:r>
          </w:p>
        </w:tc>
        <w:tc>
          <w:tcPr>
            <w:tcW w:w="1947" w:type="dxa"/>
          </w:tcPr>
          <w:p w:rsidR="004E78F8" w:rsidRDefault="004E78F8" w:rsidP="004E78F8">
            <w:r>
              <w:t>2</w:t>
            </w:r>
          </w:p>
        </w:tc>
        <w:tc>
          <w:tcPr>
            <w:tcW w:w="1844" w:type="dxa"/>
          </w:tcPr>
          <w:p w:rsidR="004E78F8" w:rsidRDefault="004E78F8" w:rsidP="004E78F8"/>
        </w:tc>
        <w:tc>
          <w:tcPr>
            <w:tcW w:w="1769" w:type="dxa"/>
          </w:tcPr>
          <w:p w:rsidR="004E78F8" w:rsidRDefault="004E78F8" w:rsidP="004E78F8">
            <w:r>
              <w:t>75</w:t>
            </w:r>
          </w:p>
        </w:tc>
        <w:tc>
          <w:tcPr>
            <w:tcW w:w="1357" w:type="dxa"/>
          </w:tcPr>
          <w:p w:rsidR="004E78F8" w:rsidRDefault="004E78F8" w:rsidP="004E78F8">
            <w:r>
              <w:t>4</w:t>
            </w:r>
          </w:p>
        </w:tc>
        <w:tc>
          <w:tcPr>
            <w:tcW w:w="1680" w:type="dxa"/>
            <w:gridSpan w:val="2"/>
          </w:tcPr>
          <w:p w:rsidR="004E78F8" w:rsidRDefault="004E78F8" w:rsidP="004E78F8">
            <w:r>
              <w:t>18</w:t>
            </w:r>
          </w:p>
        </w:tc>
        <w:tc>
          <w:tcPr>
            <w:tcW w:w="1417" w:type="dxa"/>
          </w:tcPr>
          <w:p w:rsidR="004E78F8" w:rsidRDefault="004E78F8" w:rsidP="004E78F8">
            <w:r>
              <w:t>37</w:t>
            </w:r>
          </w:p>
        </w:tc>
        <w:tc>
          <w:tcPr>
            <w:tcW w:w="300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4E78F8" w:rsidRDefault="004E78F8" w:rsidP="004E78F8"/>
        </w:tc>
      </w:tr>
      <w:tr w:rsidR="00B60DF4" w:rsidTr="004E78F8">
        <w:trPr>
          <w:gridAfter w:val="1"/>
          <w:wAfter w:w="290" w:type="dxa"/>
          <w:trHeight w:val="834"/>
        </w:trPr>
        <w:tc>
          <w:tcPr>
            <w:tcW w:w="14740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:rsidR="00B60DF4" w:rsidRDefault="00B60DF4" w:rsidP="004E78F8"/>
        </w:tc>
      </w:tr>
      <w:tr w:rsidR="00B60DF4" w:rsidTr="004E78F8">
        <w:trPr>
          <w:gridAfter w:val="1"/>
          <w:wAfter w:w="290" w:type="dxa"/>
          <w:trHeight w:val="1611"/>
        </w:trPr>
        <w:tc>
          <w:tcPr>
            <w:tcW w:w="3090" w:type="dxa"/>
          </w:tcPr>
          <w:p w:rsidR="00B60DF4" w:rsidRDefault="00B60DF4" w:rsidP="004E78F8">
            <w:r>
              <w:t>Количество</w:t>
            </w:r>
            <w:r>
              <w:br/>
            </w:r>
            <w:proofErr w:type="gramStart"/>
            <w:r>
              <w:t>обучающихся</w:t>
            </w:r>
            <w:proofErr w:type="gramEnd"/>
            <w:r>
              <w:br/>
              <w:t xml:space="preserve">подготовительной группы </w:t>
            </w:r>
            <w:r>
              <w:br/>
              <w:t>по физической культуре,</w:t>
            </w:r>
            <w:r w:rsidR="004E78F8">
              <w:br/>
              <w:t>принимающ</w:t>
            </w:r>
            <w:bookmarkStart w:id="0" w:name="_GoBack"/>
            <w:bookmarkEnd w:id="0"/>
            <w:r>
              <w:t>ихся участие в апробации ВФСК ГТО</w:t>
            </w:r>
          </w:p>
        </w:tc>
        <w:tc>
          <w:tcPr>
            <w:tcW w:w="5417" w:type="dxa"/>
            <w:gridSpan w:val="3"/>
          </w:tcPr>
          <w:p w:rsidR="00B60DF4" w:rsidRDefault="00B60DF4" w:rsidP="004E78F8">
            <w:r>
              <w:t xml:space="preserve">            Виды тестов, упражнений,</w:t>
            </w:r>
            <w:r>
              <w:br/>
              <w:t xml:space="preserve">              перечень </w:t>
            </w:r>
            <w:proofErr w:type="gramStart"/>
            <w:r>
              <w:t>мероприятии</w:t>
            </w:r>
            <w:proofErr w:type="gramEnd"/>
            <w:r>
              <w:t xml:space="preserve"> в </w:t>
            </w:r>
            <w:r>
              <w:br/>
              <w:t xml:space="preserve">  выполнения которых принимал участие</w:t>
            </w:r>
          </w:p>
        </w:tc>
        <w:tc>
          <w:tcPr>
            <w:tcW w:w="3136" w:type="dxa"/>
            <w:gridSpan w:val="3"/>
          </w:tcPr>
          <w:p w:rsidR="00B60DF4" w:rsidRDefault="00B60DF4" w:rsidP="004E78F8">
            <w:r>
              <w:br/>
              <w:t xml:space="preserve">                 Количество</w:t>
            </w:r>
            <w:r>
              <w:br/>
              <w:t xml:space="preserve">             </w:t>
            </w:r>
            <w:proofErr w:type="gramStart"/>
            <w:r>
              <w:t>обучающихся</w:t>
            </w:r>
            <w:proofErr w:type="gramEnd"/>
            <w:r>
              <w:br/>
              <w:t xml:space="preserve">    специальной группы </w:t>
            </w:r>
            <w:r>
              <w:br/>
              <w:t xml:space="preserve">   по физической культуре,</w:t>
            </w:r>
            <w:r>
              <w:br/>
              <w:t xml:space="preserve">   принимающих участие в </w:t>
            </w:r>
            <w:r>
              <w:br/>
              <w:t xml:space="preserve">      апробации ВФСК ГТО  </w:t>
            </w:r>
          </w:p>
        </w:tc>
        <w:tc>
          <w:tcPr>
            <w:tcW w:w="3097" w:type="dxa"/>
            <w:gridSpan w:val="3"/>
          </w:tcPr>
          <w:p w:rsidR="00B60DF4" w:rsidRDefault="00B60DF4" w:rsidP="004E78F8">
            <w:r>
              <w:t xml:space="preserve">       Виды тестов,</w:t>
            </w:r>
            <w:r w:rsidR="004E78F8">
              <w:t xml:space="preserve"> </w:t>
            </w:r>
            <w:r>
              <w:t>упражнений,</w:t>
            </w:r>
            <w:r>
              <w:br/>
              <w:t xml:space="preserve">        перечень </w:t>
            </w:r>
            <w:proofErr w:type="gramStart"/>
            <w:r>
              <w:t>ме</w:t>
            </w:r>
            <w:r w:rsidR="004E78F8">
              <w:t>роприятии</w:t>
            </w:r>
            <w:proofErr w:type="gramEnd"/>
            <w:r w:rsidR="004E78F8">
              <w:t xml:space="preserve">                                                         </w:t>
            </w:r>
            <w:r>
              <w:br/>
            </w:r>
            <w:r w:rsidR="004E78F8">
              <w:t xml:space="preserve">             выполнении которых</w:t>
            </w:r>
            <w:r w:rsidR="004E78F8">
              <w:br/>
              <w:t xml:space="preserve">                  принимали </w:t>
            </w:r>
            <w:r w:rsidR="004E78F8">
              <w:br/>
              <w:t xml:space="preserve">                      участие </w:t>
            </w:r>
            <w:r w:rsidR="004E78F8">
              <w:br/>
              <w:t xml:space="preserve">                    </w:t>
            </w:r>
          </w:p>
        </w:tc>
      </w:tr>
      <w:tr w:rsidR="00C3114A" w:rsidTr="004E78F8">
        <w:trPr>
          <w:gridAfter w:val="1"/>
          <w:wAfter w:w="290" w:type="dxa"/>
          <w:trHeight w:val="276"/>
        </w:trPr>
        <w:tc>
          <w:tcPr>
            <w:tcW w:w="3090" w:type="dxa"/>
          </w:tcPr>
          <w:p w:rsidR="00C3114A" w:rsidRDefault="00B60DF4" w:rsidP="004E78F8">
            <w:r>
              <w:t>2</w:t>
            </w:r>
          </w:p>
        </w:tc>
        <w:tc>
          <w:tcPr>
            <w:tcW w:w="5417" w:type="dxa"/>
            <w:gridSpan w:val="3"/>
          </w:tcPr>
          <w:p w:rsidR="00C3114A" w:rsidRDefault="00B60DF4" w:rsidP="004E78F8">
            <w:r>
              <w:t xml:space="preserve">                                             3</w:t>
            </w:r>
          </w:p>
        </w:tc>
        <w:tc>
          <w:tcPr>
            <w:tcW w:w="3136" w:type="dxa"/>
            <w:gridSpan w:val="3"/>
          </w:tcPr>
          <w:p w:rsidR="00C3114A" w:rsidRDefault="00B60DF4" w:rsidP="004E78F8">
            <w:r>
              <w:t xml:space="preserve">                  0</w:t>
            </w:r>
          </w:p>
        </w:tc>
        <w:tc>
          <w:tcPr>
            <w:tcW w:w="3097" w:type="dxa"/>
            <w:gridSpan w:val="3"/>
          </w:tcPr>
          <w:p w:rsidR="00C3114A" w:rsidRDefault="00B60DF4" w:rsidP="004E78F8">
            <w:r>
              <w:t xml:space="preserve">                           0</w:t>
            </w:r>
          </w:p>
        </w:tc>
      </w:tr>
    </w:tbl>
    <w:p w:rsidR="00D0318E" w:rsidRPr="004E78F8" w:rsidRDefault="004E78F8" w:rsidP="004E78F8">
      <w:pPr>
        <w:jc w:val="center"/>
        <w:rPr>
          <w:b/>
        </w:rPr>
      </w:pPr>
      <w:r w:rsidRPr="004E78F8">
        <w:rPr>
          <w:b/>
        </w:rPr>
        <w:t>Итоговая информация по сда</w:t>
      </w:r>
      <w:r>
        <w:rPr>
          <w:b/>
        </w:rPr>
        <w:t xml:space="preserve">чи нормативов ВФСК ГТО за </w:t>
      </w:r>
      <w:proofErr w:type="gramStart"/>
      <w:r>
        <w:rPr>
          <w:b/>
        </w:rPr>
        <w:t>осенне</w:t>
      </w:r>
      <w:r w:rsidRPr="004E78F8">
        <w:rPr>
          <w:b/>
        </w:rPr>
        <w:t>ю</w:t>
      </w:r>
      <w:proofErr w:type="gramEnd"/>
      <w:r w:rsidRPr="004E78F8">
        <w:rPr>
          <w:b/>
        </w:rPr>
        <w:t xml:space="preserve"> сессию по МБОУ «</w:t>
      </w:r>
      <w:proofErr w:type="spellStart"/>
      <w:r w:rsidRPr="004E78F8">
        <w:rPr>
          <w:b/>
        </w:rPr>
        <w:t>Такталачукская</w:t>
      </w:r>
      <w:proofErr w:type="spellEnd"/>
      <w:r w:rsidRPr="004E78F8">
        <w:rPr>
          <w:b/>
        </w:rPr>
        <w:t xml:space="preserve"> ООШ»</w:t>
      </w:r>
    </w:p>
    <w:sectPr w:rsidR="00D0318E" w:rsidRPr="004E78F8" w:rsidSect="00C3114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14A"/>
    <w:rsid w:val="002B0CF2"/>
    <w:rsid w:val="002E4A92"/>
    <w:rsid w:val="004E78F8"/>
    <w:rsid w:val="00790515"/>
    <w:rsid w:val="00B60DF4"/>
    <w:rsid w:val="00C3114A"/>
    <w:rsid w:val="00E5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1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1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2015-12-01T08:00:00Z</dcterms:created>
  <dcterms:modified xsi:type="dcterms:W3CDTF">2015-12-01T08:28:00Z</dcterms:modified>
</cp:coreProperties>
</file>